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1</w:t>
      </w:r>
    </w:p>
    <w:p>
      <w:pPr>
        <w:widowControl/>
        <w:spacing w:line="560" w:lineRule="exact"/>
        <w:jc w:val="center"/>
        <w:rPr>
          <w:rFonts w:eastAsia="方正小标宋简体"/>
          <w:kern w:val="0"/>
          <w:sz w:val="44"/>
          <w:szCs w:val="44"/>
        </w:rPr>
      </w:pPr>
      <w:r>
        <w:rPr>
          <w:rFonts w:hint="eastAsia" w:ascii="方正小标宋简体" w:hAnsi="方正小标宋简体" w:eastAsia="方正小标宋简体" w:cs="方正小标宋简体"/>
          <w:kern w:val="2"/>
          <w:sz w:val="44"/>
          <w:szCs w:val="44"/>
          <w:lang w:val="en-US" w:eastAsia="zh-CN" w:bidi="ar-SA"/>
        </w:rPr>
        <w:t>内蒙古自治区海外知识产权公益合作机构申报表</w:t>
      </w:r>
      <w:r>
        <w:rPr>
          <w:rFonts w:hint="eastAsia" w:ascii="方正小标宋简体" w:hAnsi="方正小标宋简体" w:eastAsia="方正小标宋简体" w:cs="方正小标宋简体"/>
          <w:sz w:val="44"/>
          <w:szCs w:val="44"/>
        </w:rPr>
        <w:t xml:space="preserve">             </w:t>
      </w:r>
      <w:r>
        <w:rPr>
          <w:rFonts w:hint="eastAsia" w:ascii="宋体" w:hAnsi="宋体" w:cs="宋体"/>
          <w:szCs w:val="21"/>
        </w:rPr>
        <w:t xml:space="preserve">                                           </w:t>
      </w:r>
    </w:p>
    <w:tbl>
      <w:tblPr>
        <w:tblStyle w:val="4"/>
        <w:tblW w:w="10466" w:type="dxa"/>
        <w:jc w:val="center"/>
        <w:tblLayout w:type="fixed"/>
        <w:tblCellMar>
          <w:top w:w="0" w:type="dxa"/>
          <w:left w:w="108" w:type="dxa"/>
          <w:bottom w:w="0" w:type="dxa"/>
          <w:right w:w="108" w:type="dxa"/>
        </w:tblCellMar>
      </w:tblPr>
      <w:tblGrid>
        <w:gridCol w:w="2497"/>
        <w:gridCol w:w="2856"/>
        <w:gridCol w:w="2068"/>
        <w:gridCol w:w="3045"/>
      </w:tblGrid>
      <w:tr>
        <w:tblPrEx>
          <w:tblCellMar>
            <w:top w:w="0" w:type="dxa"/>
            <w:left w:w="108" w:type="dxa"/>
            <w:bottom w:w="0" w:type="dxa"/>
            <w:right w:w="108" w:type="dxa"/>
          </w:tblCellMar>
        </w:tblPrEx>
        <w:trPr>
          <w:trHeight w:val="681" w:hRule="atLeast"/>
          <w:jc w:val="center"/>
        </w:trPr>
        <w:tc>
          <w:tcPr>
            <w:tcW w:w="10466" w:type="dxa"/>
            <w:gridSpan w:val="4"/>
            <w:tcBorders>
              <w:top w:val="single" w:color="auto" w:sz="8" w:space="0"/>
              <w:left w:val="single" w:color="auto" w:sz="8" w:space="0"/>
              <w:bottom w:val="single" w:color="auto" w:sz="4" w:space="0"/>
              <w:right w:val="single" w:color="000000" w:sz="8" w:space="0"/>
            </w:tcBorders>
            <w:vAlign w:val="center"/>
          </w:tcPr>
          <w:p>
            <w:pPr>
              <w:spacing w:line="560" w:lineRule="exact"/>
              <w:jc w:val="center"/>
              <w:rPr>
                <w:rFonts w:ascii="宋体" w:hAnsi="宋体" w:cs="宋体"/>
                <w:b/>
                <w:sz w:val="24"/>
              </w:rPr>
            </w:pPr>
            <w:r>
              <w:rPr>
                <w:rFonts w:hint="eastAsia" w:ascii="黑体" w:hAnsi="黑体" w:eastAsia="黑体" w:cs="黑体"/>
                <w:sz w:val="36"/>
                <w:szCs w:val="32"/>
                <w:lang w:eastAsia="zh-CN"/>
              </w:rPr>
              <w:t>组织</w:t>
            </w:r>
            <w:r>
              <w:rPr>
                <w:rFonts w:hint="eastAsia" w:ascii="黑体" w:hAnsi="黑体" w:eastAsia="黑体" w:cs="黑体"/>
                <w:sz w:val="36"/>
                <w:szCs w:val="32"/>
                <w:lang w:val="en-US" w:eastAsia="zh-CN"/>
              </w:rPr>
              <w:t>/</w:t>
            </w:r>
            <w:r>
              <w:rPr>
                <w:rFonts w:hint="eastAsia" w:ascii="黑体" w:hAnsi="黑体" w:eastAsia="黑体" w:cs="黑体"/>
                <w:sz w:val="36"/>
                <w:szCs w:val="32"/>
                <w:lang w:eastAsia="zh-CN"/>
              </w:rPr>
              <w:t>机构基本信息</w:t>
            </w:r>
          </w:p>
        </w:tc>
      </w:tr>
      <w:tr>
        <w:tblPrEx>
          <w:tblCellMar>
            <w:top w:w="0" w:type="dxa"/>
            <w:left w:w="108" w:type="dxa"/>
            <w:bottom w:w="0" w:type="dxa"/>
            <w:right w:w="108" w:type="dxa"/>
          </w:tblCellMar>
        </w:tblPrEx>
        <w:trPr>
          <w:trHeight w:val="688" w:hRule="atLeast"/>
          <w:jc w:val="center"/>
        </w:trPr>
        <w:tc>
          <w:tcPr>
            <w:tcW w:w="2497" w:type="dxa"/>
            <w:tcBorders>
              <w:top w:val="nil"/>
              <w:left w:val="single" w:color="auto" w:sz="8" w:space="0"/>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黑体" w:hAnsi="黑体" w:eastAsia="黑体" w:cs="黑体"/>
                <w:sz w:val="28"/>
                <w:szCs w:val="24"/>
                <w:lang w:eastAsia="zh-CN"/>
              </w:rPr>
              <w:t>组织</w:t>
            </w:r>
            <w:r>
              <w:rPr>
                <w:rFonts w:hint="eastAsia" w:ascii="黑体" w:hAnsi="黑体" w:eastAsia="黑体" w:cs="黑体"/>
                <w:sz w:val="28"/>
                <w:szCs w:val="24"/>
                <w:lang w:val="en-US" w:eastAsia="zh-CN"/>
              </w:rPr>
              <w:t>/</w:t>
            </w:r>
            <w:r>
              <w:rPr>
                <w:rFonts w:hint="eastAsia" w:ascii="黑体" w:hAnsi="黑体" w:eastAsia="黑体" w:cs="黑体"/>
                <w:sz w:val="28"/>
                <w:szCs w:val="24"/>
              </w:rPr>
              <w:t>机构名称</w:t>
            </w:r>
          </w:p>
        </w:tc>
        <w:tc>
          <w:tcPr>
            <w:tcW w:w="285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2068" w:type="dxa"/>
            <w:tcBorders>
              <w:top w:val="nil"/>
              <w:left w:val="nil"/>
              <w:bottom w:val="single" w:color="auto" w:sz="4" w:space="0"/>
              <w:right w:val="single" w:color="auto" w:sz="4" w:space="0"/>
            </w:tcBorders>
            <w:vAlign w:val="center"/>
          </w:tcPr>
          <w:p>
            <w:pPr>
              <w:spacing w:line="560" w:lineRule="exact"/>
              <w:jc w:val="center"/>
              <w:rPr>
                <w:rFonts w:hint="eastAsia" w:ascii="黑体" w:hAnsi="黑体" w:eastAsia="黑体" w:cs="黑体"/>
                <w:sz w:val="28"/>
                <w:szCs w:val="24"/>
                <w:lang w:eastAsia="zh-CN"/>
              </w:rPr>
            </w:pPr>
            <w:r>
              <w:rPr>
                <w:rFonts w:hint="eastAsia" w:ascii="黑体" w:hAnsi="黑体" w:eastAsia="黑体" w:cs="黑体"/>
                <w:sz w:val="28"/>
                <w:szCs w:val="24"/>
                <w:lang w:eastAsia="zh-CN"/>
              </w:rPr>
              <w:t>法定代表人</w:t>
            </w:r>
          </w:p>
        </w:tc>
        <w:tc>
          <w:tcPr>
            <w:tcW w:w="3045" w:type="dxa"/>
            <w:tcBorders>
              <w:top w:val="nil"/>
              <w:left w:val="nil"/>
              <w:bottom w:val="single" w:color="auto" w:sz="4" w:space="0"/>
              <w:right w:val="single" w:color="auto" w:sz="8" w:space="0"/>
            </w:tcBorders>
            <w:vAlign w:val="center"/>
          </w:tcPr>
          <w:p>
            <w:pPr>
              <w:jc w:val="center"/>
              <w:rPr>
                <w:rFonts w:ascii="宋体" w:hAnsi="宋体" w:cs="宋体"/>
                <w:sz w:val="24"/>
              </w:rPr>
            </w:pPr>
          </w:p>
        </w:tc>
      </w:tr>
      <w:tr>
        <w:tblPrEx>
          <w:tblCellMar>
            <w:top w:w="0" w:type="dxa"/>
            <w:left w:w="108" w:type="dxa"/>
            <w:bottom w:w="0" w:type="dxa"/>
            <w:right w:w="108" w:type="dxa"/>
          </w:tblCellMar>
        </w:tblPrEx>
        <w:trPr>
          <w:trHeight w:val="696" w:hRule="atLeast"/>
          <w:jc w:val="center"/>
        </w:trPr>
        <w:tc>
          <w:tcPr>
            <w:tcW w:w="2497" w:type="dxa"/>
            <w:tcBorders>
              <w:top w:val="nil"/>
              <w:left w:val="single" w:color="auto" w:sz="8" w:space="0"/>
              <w:bottom w:val="single" w:color="auto" w:sz="4" w:space="0"/>
              <w:right w:val="single" w:color="auto" w:sz="4" w:space="0"/>
            </w:tcBorders>
            <w:vAlign w:val="center"/>
          </w:tcPr>
          <w:p>
            <w:pPr>
              <w:spacing w:line="560" w:lineRule="exact"/>
              <w:jc w:val="center"/>
              <w:rPr>
                <w:rFonts w:hint="eastAsia" w:ascii="黑体" w:hAnsi="黑体" w:eastAsia="黑体" w:cs="黑体"/>
                <w:sz w:val="28"/>
                <w:szCs w:val="24"/>
                <w:lang w:eastAsia="zh-CN"/>
              </w:rPr>
            </w:pPr>
            <w:r>
              <w:rPr>
                <w:rFonts w:hint="eastAsia" w:ascii="黑体" w:hAnsi="黑体" w:eastAsia="黑体" w:cs="黑体"/>
                <w:sz w:val="28"/>
                <w:szCs w:val="24"/>
                <w:lang w:eastAsia="zh-CN"/>
              </w:rPr>
              <w:t>统一社会信用代码</w:t>
            </w:r>
          </w:p>
        </w:tc>
        <w:tc>
          <w:tcPr>
            <w:tcW w:w="285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2068" w:type="dxa"/>
            <w:tcBorders>
              <w:top w:val="nil"/>
              <w:left w:val="nil"/>
              <w:bottom w:val="single" w:color="auto" w:sz="4" w:space="0"/>
              <w:right w:val="single" w:color="auto" w:sz="4" w:space="0"/>
            </w:tcBorders>
            <w:vAlign w:val="center"/>
          </w:tcPr>
          <w:p>
            <w:pPr>
              <w:spacing w:line="560" w:lineRule="exact"/>
              <w:jc w:val="center"/>
              <w:rPr>
                <w:rFonts w:hint="eastAsia" w:ascii="黑体" w:hAnsi="黑体" w:eastAsia="黑体" w:cs="黑体"/>
                <w:sz w:val="28"/>
                <w:szCs w:val="24"/>
                <w:lang w:eastAsia="zh-CN"/>
              </w:rPr>
            </w:pPr>
            <w:r>
              <w:rPr>
                <w:rFonts w:hint="eastAsia" w:ascii="黑体" w:hAnsi="黑体" w:eastAsia="黑体" w:cs="黑体"/>
                <w:sz w:val="28"/>
                <w:szCs w:val="24"/>
                <w:lang w:eastAsia="zh-CN"/>
              </w:rPr>
              <w:t>从业人数</w:t>
            </w:r>
          </w:p>
        </w:tc>
        <w:tc>
          <w:tcPr>
            <w:tcW w:w="3045" w:type="dxa"/>
            <w:tcBorders>
              <w:top w:val="nil"/>
              <w:left w:val="nil"/>
              <w:bottom w:val="single" w:color="auto" w:sz="4" w:space="0"/>
              <w:right w:val="single" w:color="auto" w:sz="8" w:space="0"/>
            </w:tcBorders>
            <w:vAlign w:val="center"/>
          </w:tcPr>
          <w:p>
            <w:pPr>
              <w:jc w:val="center"/>
              <w:rPr>
                <w:rFonts w:ascii="宋体" w:hAnsi="宋体" w:cs="宋体"/>
                <w:sz w:val="24"/>
              </w:rPr>
            </w:pPr>
          </w:p>
        </w:tc>
      </w:tr>
      <w:tr>
        <w:tblPrEx>
          <w:tblCellMar>
            <w:top w:w="0" w:type="dxa"/>
            <w:left w:w="108" w:type="dxa"/>
            <w:bottom w:w="0" w:type="dxa"/>
            <w:right w:w="108" w:type="dxa"/>
          </w:tblCellMar>
        </w:tblPrEx>
        <w:trPr>
          <w:trHeight w:val="605" w:hRule="atLeast"/>
          <w:jc w:val="center"/>
        </w:trPr>
        <w:tc>
          <w:tcPr>
            <w:tcW w:w="2497" w:type="dxa"/>
            <w:tcBorders>
              <w:top w:val="nil"/>
              <w:left w:val="single" w:color="auto" w:sz="8" w:space="0"/>
              <w:bottom w:val="single" w:color="auto" w:sz="4" w:space="0"/>
              <w:right w:val="single" w:color="auto" w:sz="4" w:space="0"/>
            </w:tcBorders>
            <w:vAlign w:val="center"/>
          </w:tcPr>
          <w:p>
            <w:pPr>
              <w:spacing w:line="560" w:lineRule="exact"/>
              <w:jc w:val="center"/>
              <w:rPr>
                <w:rFonts w:hint="eastAsia" w:ascii="黑体" w:hAnsi="黑体" w:eastAsia="黑体" w:cs="黑体"/>
                <w:sz w:val="28"/>
                <w:szCs w:val="24"/>
                <w:lang w:eastAsia="zh-CN"/>
              </w:rPr>
            </w:pPr>
            <w:r>
              <w:rPr>
                <w:rFonts w:hint="eastAsia" w:ascii="黑体" w:hAnsi="黑体" w:eastAsia="黑体" w:cs="黑体"/>
                <w:sz w:val="28"/>
                <w:szCs w:val="24"/>
                <w:lang w:eastAsia="zh-CN"/>
              </w:rPr>
              <w:t>注册/登记地址</w:t>
            </w:r>
          </w:p>
        </w:tc>
        <w:tc>
          <w:tcPr>
            <w:tcW w:w="7969" w:type="dxa"/>
            <w:gridSpan w:val="3"/>
            <w:tcBorders>
              <w:top w:val="single" w:color="auto" w:sz="4" w:space="0"/>
              <w:left w:val="nil"/>
              <w:bottom w:val="single" w:color="auto" w:sz="4" w:space="0"/>
              <w:right w:val="single" w:color="auto" w:sz="8" w:space="0"/>
            </w:tcBorders>
            <w:vAlign w:val="center"/>
          </w:tcPr>
          <w:p>
            <w:pPr>
              <w:spacing w:line="560" w:lineRule="exact"/>
              <w:jc w:val="center"/>
              <w:rPr>
                <w:rFonts w:ascii="宋体" w:hAnsi="宋体" w:cs="宋体"/>
                <w:sz w:val="24"/>
              </w:rPr>
            </w:pPr>
          </w:p>
        </w:tc>
      </w:tr>
      <w:tr>
        <w:tblPrEx>
          <w:tblCellMar>
            <w:top w:w="0" w:type="dxa"/>
            <w:left w:w="108" w:type="dxa"/>
            <w:bottom w:w="0" w:type="dxa"/>
            <w:right w:w="108" w:type="dxa"/>
          </w:tblCellMar>
        </w:tblPrEx>
        <w:trPr>
          <w:trHeight w:val="537" w:hRule="atLeast"/>
          <w:jc w:val="center"/>
        </w:trPr>
        <w:tc>
          <w:tcPr>
            <w:tcW w:w="2497" w:type="dxa"/>
            <w:tcBorders>
              <w:top w:val="nil"/>
              <w:left w:val="single" w:color="auto" w:sz="8" w:space="0"/>
              <w:bottom w:val="single" w:color="auto" w:sz="4" w:space="0"/>
              <w:right w:val="single" w:color="auto" w:sz="4" w:space="0"/>
            </w:tcBorders>
            <w:vAlign w:val="center"/>
          </w:tcPr>
          <w:p>
            <w:pPr>
              <w:spacing w:line="560" w:lineRule="exact"/>
              <w:jc w:val="center"/>
              <w:rPr>
                <w:rFonts w:hint="eastAsia" w:ascii="黑体" w:hAnsi="黑体" w:eastAsia="黑体" w:cs="黑体"/>
                <w:sz w:val="28"/>
                <w:szCs w:val="24"/>
                <w:lang w:eastAsia="zh-CN"/>
              </w:rPr>
            </w:pPr>
            <w:r>
              <w:rPr>
                <w:rFonts w:hint="eastAsia" w:ascii="黑体" w:hAnsi="黑体" w:eastAsia="黑体" w:cs="黑体"/>
                <w:sz w:val="28"/>
                <w:szCs w:val="24"/>
                <w:lang w:eastAsia="zh-CN"/>
              </w:rPr>
              <w:t>服务点所在国家</w:t>
            </w:r>
            <w:r>
              <w:rPr>
                <w:rFonts w:hint="eastAsia" w:ascii="黑体" w:hAnsi="黑体" w:eastAsia="黑体" w:cs="黑体"/>
                <w:sz w:val="28"/>
                <w:szCs w:val="24"/>
                <w:lang w:val="en-US" w:eastAsia="zh-CN"/>
              </w:rPr>
              <w:t>/</w:t>
            </w:r>
            <w:r>
              <w:rPr>
                <w:rFonts w:hint="eastAsia" w:ascii="黑体" w:hAnsi="黑体" w:eastAsia="黑体" w:cs="黑体"/>
                <w:sz w:val="28"/>
                <w:szCs w:val="24"/>
                <w:lang w:eastAsia="zh-CN"/>
              </w:rPr>
              <w:t>地区</w:t>
            </w:r>
          </w:p>
        </w:tc>
        <w:tc>
          <w:tcPr>
            <w:tcW w:w="7969" w:type="dxa"/>
            <w:gridSpan w:val="3"/>
            <w:tcBorders>
              <w:top w:val="single" w:color="auto" w:sz="4" w:space="0"/>
              <w:left w:val="nil"/>
              <w:bottom w:val="single" w:color="auto" w:sz="4" w:space="0"/>
              <w:right w:val="single" w:color="auto" w:sz="8" w:space="0"/>
            </w:tcBorders>
            <w:vAlign w:val="center"/>
          </w:tcPr>
          <w:p>
            <w:pPr>
              <w:spacing w:line="360" w:lineRule="exact"/>
              <w:ind w:left="268" w:hanging="268" w:hangingChars="100"/>
              <w:rPr>
                <w:rFonts w:ascii="宋体" w:hAnsi="宋体" w:cs="宋体"/>
                <w:sz w:val="24"/>
              </w:rPr>
            </w:pPr>
            <w:r>
              <w:rPr>
                <w:rFonts w:hint="eastAsia" w:ascii="仿宋_GB2312" w:hAnsi="仿宋_GB2312" w:eastAsia="仿宋_GB2312" w:cs="仿宋_GB2312"/>
                <w:spacing w:val="-6"/>
                <w:sz w:val="28"/>
                <w:szCs w:val="28"/>
              </w:rPr>
              <w:sym w:font="Wingdings 2" w:char="F0A3"/>
            </w:r>
            <w:r>
              <w:rPr>
                <w:rFonts w:hint="eastAsia" w:ascii="仿宋_GB2312" w:hAnsi="仿宋_GB2312" w:eastAsia="仿宋_GB2312" w:cs="仿宋_GB2312"/>
                <w:spacing w:val="-6"/>
                <w:sz w:val="28"/>
                <w:szCs w:val="28"/>
                <w:lang w:eastAsia="zh-CN"/>
              </w:rPr>
              <w:t>蒙古</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2"/>
              </w:rPr>
              <w:t xml:space="preserve">俄罗斯 </w:t>
            </w:r>
            <w:r>
              <w:rPr>
                <w:rFonts w:hint="eastAsia" w:ascii="仿宋_GB2312" w:hAnsi="仿宋_GB2312" w:eastAsia="仿宋_GB2312" w:cs="仿宋_GB2312"/>
                <w:spacing w:val="-6"/>
                <w:sz w:val="28"/>
                <w:szCs w:val="22"/>
                <w:lang w:val="en-US" w:eastAsia="zh-CN"/>
              </w:rPr>
              <w:t xml:space="preserve">    </w:t>
            </w:r>
            <w:r>
              <w:rPr>
                <w:rFonts w:hint="eastAsia" w:ascii="仿宋_GB2312" w:hAnsi="仿宋_GB2312" w:eastAsia="仿宋_GB2312" w:cs="仿宋_GB2312"/>
                <w:spacing w:val="-6"/>
                <w:sz w:val="28"/>
                <w:szCs w:val="22"/>
              </w:rPr>
              <w:t xml:space="preserve">美国   </w:t>
            </w:r>
            <w:r>
              <w:rPr>
                <w:rFonts w:hint="eastAsia" w:ascii="仿宋_GB2312" w:hAnsi="仿宋_GB2312" w:eastAsia="仿宋_GB2312" w:cs="仿宋_GB2312"/>
                <w:spacing w:val="-6"/>
                <w:sz w:val="28"/>
                <w:szCs w:val="28"/>
              </w:rPr>
              <w:sym w:font="Wingdings 2" w:char="F0A3"/>
            </w:r>
            <w:r>
              <w:rPr>
                <w:rFonts w:hint="eastAsia" w:ascii="仿宋_GB2312" w:hAnsi="仿宋_GB2312" w:eastAsia="仿宋_GB2312" w:cs="仿宋_GB2312"/>
                <w:spacing w:val="-6"/>
                <w:sz w:val="28"/>
                <w:szCs w:val="22"/>
              </w:rPr>
              <w:t xml:space="preserve">法国   </w:t>
            </w:r>
            <w:r>
              <w:rPr>
                <w:rFonts w:hint="eastAsia" w:ascii="仿宋_GB2312" w:hAnsi="仿宋_GB2312" w:eastAsia="仿宋_GB2312" w:cs="仿宋_GB2312"/>
                <w:spacing w:val="-6"/>
                <w:sz w:val="28"/>
                <w:szCs w:val="28"/>
              </w:rPr>
              <w:sym w:font="Wingdings 2" w:char="F0A3"/>
            </w:r>
            <w:r>
              <w:rPr>
                <w:rFonts w:hint="eastAsia" w:ascii="仿宋_GB2312" w:hAnsi="仿宋_GB2312" w:eastAsia="仿宋_GB2312" w:cs="仿宋_GB2312"/>
                <w:spacing w:val="-6"/>
                <w:sz w:val="28"/>
                <w:szCs w:val="22"/>
              </w:rPr>
              <w:t xml:space="preserve">英国  </w:t>
            </w:r>
            <w:r>
              <w:rPr>
                <w:rFonts w:hint="eastAsia" w:ascii="仿宋_GB2312" w:hAnsi="仿宋_GB2312" w:eastAsia="仿宋_GB2312" w:cs="仿宋_GB2312"/>
                <w:spacing w:val="-6"/>
                <w:sz w:val="28"/>
                <w:szCs w:val="28"/>
              </w:rPr>
              <w:sym w:font="Wingdings 2" w:char="F0A3"/>
            </w:r>
            <w:r>
              <w:rPr>
                <w:rFonts w:hint="eastAsia" w:ascii="仿宋_GB2312" w:hAnsi="仿宋_GB2312" w:eastAsia="仿宋_GB2312" w:cs="仿宋_GB2312"/>
                <w:spacing w:val="-6"/>
                <w:sz w:val="28"/>
                <w:szCs w:val="22"/>
              </w:rPr>
              <w:t xml:space="preserve">日本  韩国  印度  </w:t>
            </w:r>
            <w:r>
              <w:rPr>
                <w:rFonts w:hint="eastAsia" w:ascii="仿宋_GB2312" w:hAnsi="仿宋_GB2312" w:eastAsia="仿宋_GB2312" w:cs="仿宋_GB2312"/>
                <w:spacing w:val="-6"/>
                <w:sz w:val="28"/>
                <w:szCs w:val="28"/>
              </w:rPr>
              <w:sym w:font="Wingdings 2" w:char="F0A3"/>
            </w:r>
            <w:r>
              <w:rPr>
                <w:rFonts w:hint="eastAsia" w:ascii="仿宋_GB2312" w:hAnsi="仿宋_GB2312" w:eastAsia="仿宋_GB2312" w:cs="仿宋_GB2312"/>
                <w:spacing w:val="-6"/>
                <w:sz w:val="28"/>
                <w:szCs w:val="22"/>
              </w:rPr>
              <w:t xml:space="preserve">巴西  </w:t>
            </w:r>
            <w:r>
              <w:rPr>
                <w:rFonts w:hint="eastAsia" w:ascii="仿宋_GB2312" w:hAnsi="仿宋_GB2312" w:eastAsia="仿宋_GB2312" w:cs="仿宋_GB2312"/>
                <w:spacing w:val="-6"/>
                <w:sz w:val="28"/>
                <w:szCs w:val="28"/>
              </w:rPr>
              <w:sym w:font="Wingdings 2" w:char="F0A3"/>
            </w:r>
            <w:r>
              <w:rPr>
                <w:rFonts w:hint="eastAsia" w:ascii="仿宋_GB2312" w:hAnsi="仿宋_GB2312" w:eastAsia="仿宋_GB2312" w:cs="仿宋_GB2312"/>
                <w:spacing w:val="-6"/>
                <w:sz w:val="28"/>
                <w:szCs w:val="28"/>
              </w:rPr>
              <w:sym w:font="Wingdings 2" w:char="F0A3"/>
            </w:r>
            <w:r>
              <w:rPr>
                <w:rFonts w:hint="eastAsia" w:ascii="仿宋_GB2312" w:hAnsi="仿宋_GB2312" w:eastAsia="仿宋_GB2312" w:cs="仿宋_GB2312"/>
                <w:spacing w:val="-6"/>
                <w:sz w:val="28"/>
                <w:szCs w:val="22"/>
              </w:rPr>
              <w:t xml:space="preserve">土耳其  </w:t>
            </w:r>
            <w:r>
              <w:rPr>
                <w:rFonts w:hint="eastAsia" w:ascii="仿宋_GB2312" w:hAnsi="仿宋_GB2312" w:eastAsia="仿宋_GB2312" w:cs="仿宋_GB2312"/>
                <w:spacing w:val="-6"/>
                <w:sz w:val="28"/>
                <w:szCs w:val="28"/>
              </w:rPr>
              <w:sym w:font="Wingdings 2" w:char="F0A3"/>
            </w:r>
            <w:r>
              <w:rPr>
                <w:rFonts w:hint="eastAsia" w:ascii="仿宋_GB2312" w:hAnsi="仿宋_GB2312" w:eastAsia="仿宋_GB2312" w:cs="仿宋_GB2312"/>
                <w:spacing w:val="-6"/>
                <w:sz w:val="28"/>
                <w:szCs w:val="22"/>
              </w:rPr>
              <w:t xml:space="preserve">澳大利亚 </w:t>
            </w:r>
            <w:r>
              <w:rPr>
                <w:rFonts w:hint="eastAsia" w:ascii="仿宋_GB2312" w:hAnsi="仿宋_GB2312" w:eastAsia="仿宋_GB2312" w:cs="仿宋_GB2312"/>
                <w:spacing w:val="-6"/>
                <w:sz w:val="28"/>
                <w:szCs w:val="28"/>
              </w:rPr>
              <w:sym w:font="Wingdings 2" w:char="F0A3"/>
            </w:r>
            <w:r>
              <w:rPr>
                <w:rFonts w:hint="eastAsia" w:ascii="仿宋_GB2312" w:hAnsi="仿宋_GB2312" w:eastAsia="仿宋_GB2312" w:cs="仿宋_GB2312"/>
                <w:spacing w:val="-6"/>
                <w:sz w:val="28"/>
                <w:szCs w:val="22"/>
              </w:rPr>
              <w:t>其他</w:t>
            </w:r>
            <w:r>
              <w:rPr>
                <w:rFonts w:hint="eastAsia" w:ascii="仿宋_GB2312" w:hAnsi="仿宋_GB2312" w:eastAsia="仿宋_GB2312" w:cs="仿宋_GB2312"/>
                <w:spacing w:val="-6"/>
                <w:sz w:val="28"/>
                <w:szCs w:val="28"/>
                <w:u w:val="single"/>
              </w:rPr>
              <w:t>（请填写国家</w:t>
            </w:r>
            <w:r>
              <w:rPr>
                <w:rFonts w:hint="eastAsia" w:ascii="仿宋_GB2312" w:hAnsi="仿宋_GB2312" w:eastAsia="仿宋_GB2312" w:cs="仿宋_GB2312"/>
                <w:spacing w:val="-6"/>
                <w:sz w:val="28"/>
                <w:szCs w:val="28"/>
                <w:u w:val="single"/>
                <w:lang w:val="en-US" w:eastAsia="zh-CN"/>
              </w:rPr>
              <w:t>/地区名称</w:t>
            </w:r>
            <w:r>
              <w:rPr>
                <w:rFonts w:hint="eastAsia" w:ascii="仿宋_GB2312" w:hAnsi="仿宋_GB2312" w:eastAsia="仿宋_GB2312" w:cs="仿宋_GB2312"/>
                <w:spacing w:val="-6"/>
                <w:sz w:val="28"/>
                <w:szCs w:val="28"/>
                <w:u w:val="single"/>
              </w:rPr>
              <w:t>）</w:t>
            </w:r>
          </w:p>
        </w:tc>
      </w:tr>
      <w:tr>
        <w:tblPrEx>
          <w:tblCellMar>
            <w:top w:w="0" w:type="dxa"/>
            <w:left w:w="108" w:type="dxa"/>
            <w:bottom w:w="0" w:type="dxa"/>
            <w:right w:w="108" w:type="dxa"/>
          </w:tblCellMar>
        </w:tblPrEx>
        <w:trPr>
          <w:trHeight w:val="560" w:hRule="atLeast"/>
          <w:jc w:val="center"/>
        </w:trPr>
        <w:tc>
          <w:tcPr>
            <w:tcW w:w="2497" w:type="dxa"/>
            <w:tcBorders>
              <w:top w:val="nil"/>
              <w:left w:val="single" w:color="auto" w:sz="8" w:space="0"/>
              <w:bottom w:val="single" w:color="auto" w:sz="4" w:space="0"/>
              <w:right w:val="single" w:color="auto" w:sz="4" w:space="0"/>
            </w:tcBorders>
            <w:vAlign w:val="center"/>
          </w:tcPr>
          <w:p>
            <w:pPr>
              <w:spacing w:line="560" w:lineRule="exact"/>
              <w:jc w:val="center"/>
              <w:rPr>
                <w:rFonts w:hint="eastAsia" w:ascii="黑体" w:hAnsi="黑体" w:eastAsia="黑体" w:cs="黑体"/>
                <w:sz w:val="28"/>
                <w:szCs w:val="24"/>
                <w:lang w:eastAsia="zh-CN"/>
              </w:rPr>
            </w:pPr>
            <w:r>
              <w:rPr>
                <w:rFonts w:hint="eastAsia" w:ascii="黑体" w:hAnsi="黑体" w:eastAsia="黑体" w:cs="黑体"/>
                <w:sz w:val="28"/>
                <w:szCs w:val="24"/>
                <w:lang w:eastAsia="zh-CN"/>
              </w:rPr>
              <w:t>组织</w:t>
            </w:r>
            <w:r>
              <w:rPr>
                <w:rFonts w:hint="eastAsia" w:ascii="黑体" w:hAnsi="黑体" w:eastAsia="黑体" w:cs="黑体"/>
                <w:sz w:val="28"/>
                <w:szCs w:val="24"/>
                <w:lang w:val="en-US" w:eastAsia="zh-CN"/>
              </w:rPr>
              <w:t>/</w:t>
            </w:r>
            <w:r>
              <w:rPr>
                <w:rFonts w:hint="eastAsia" w:ascii="黑体" w:hAnsi="黑体" w:eastAsia="黑体" w:cs="黑体"/>
                <w:sz w:val="28"/>
                <w:szCs w:val="24"/>
                <w:lang w:eastAsia="zh-CN"/>
              </w:rPr>
              <w:t>机构海外目的国办公地址</w:t>
            </w:r>
          </w:p>
        </w:tc>
        <w:tc>
          <w:tcPr>
            <w:tcW w:w="7969" w:type="dxa"/>
            <w:gridSpan w:val="3"/>
            <w:tcBorders>
              <w:top w:val="single" w:color="auto" w:sz="4" w:space="0"/>
              <w:left w:val="nil"/>
              <w:bottom w:val="single" w:color="auto" w:sz="4" w:space="0"/>
              <w:right w:val="single" w:color="auto" w:sz="8" w:space="0"/>
            </w:tcBorders>
            <w:vAlign w:val="center"/>
          </w:tcPr>
          <w:p>
            <w:pPr>
              <w:spacing w:line="560" w:lineRule="exact"/>
              <w:jc w:val="center"/>
              <w:rPr>
                <w:rFonts w:hint="eastAsia" w:ascii="宋体" w:hAnsi="宋体" w:cs="宋体"/>
                <w:sz w:val="24"/>
                <w:lang w:eastAsia="zh-CN"/>
              </w:rPr>
            </w:pPr>
          </w:p>
        </w:tc>
      </w:tr>
      <w:tr>
        <w:tblPrEx>
          <w:tblCellMar>
            <w:top w:w="0" w:type="dxa"/>
            <w:left w:w="108" w:type="dxa"/>
            <w:bottom w:w="0" w:type="dxa"/>
            <w:right w:w="108" w:type="dxa"/>
          </w:tblCellMar>
        </w:tblPrEx>
        <w:trPr>
          <w:trHeight w:val="593" w:hRule="atLeast"/>
          <w:jc w:val="center"/>
        </w:trPr>
        <w:tc>
          <w:tcPr>
            <w:tcW w:w="2497" w:type="dxa"/>
            <w:tcBorders>
              <w:top w:val="nil"/>
              <w:left w:val="single" w:color="auto" w:sz="8" w:space="0"/>
              <w:bottom w:val="single" w:color="auto" w:sz="4" w:space="0"/>
              <w:right w:val="single" w:color="auto" w:sz="4" w:space="0"/>
            </w:tcBorders>
            <w:vAlign w:val="center"/>
          </w:tcPr>
          <w:p>
            <w:pPr>
              <w:spacing w:line="560" w:lineRule="exact"/>
              <w:jc w:val="center"/>
              <w:rPr>
                <w:rFonts w:hint="eastAsia" w:ascii="黑体" w:hAnsi="黑体" w:eastAsia="黑体" w:cs="黑体"/>
                <w:sz w:val="28"/>
                <w:szCs w:val="24"/>
                <w:lang w:eastAsia="zh-CN"/>
              </w:rPr>
            </w:pPr>
            <w:r>
              <w:rPr>
                <w:rFonts w:hint="eastAsia" w:ascii="黑体" w:hAnsi="黑体" w:eastAsia="黑体" w:cs="黑体"/>
                <w:sz w:val="28"/>
                <w:szCs w:val="24"/>
                <w:lang w:eastAsia="zh-CN"/>
              </w:rPr>
              <w:t>联系人姓名</w:t>
            </w:r>
          </w:p>
        </w:tc>
        <w:tc>
          <w:tcPr>
            <w:tcW w:w="2856"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sz w:val="24"/>
              </w:rPr>
            </w:pPr>
          </w:p>
        </w:tc>
        <w:tc>
          <w:tcPr>
            <w:tcW w:w="2068" w:type="dxa"/>
            <w:tcBorders>
              <w:top w:val="nil"/>
              <w:left w:val="nil"/>
              <w:bottom w:val="single" w:color="auto" w:sz="4" w:space="0"/>
              <w:right w:val="single" w:color="auto" w:sz="4" w:space="0"/>
            </w:tcBorders>
            <w:vAlign w:val="center"/>
          </w:tcPr>
          <w:p>
            <w:pPr>
              <w:spacing w:line="560" w:lineRule="exact"/>
              <w:jc w:val="center"/>
              <w:rPr>
                <w:rFonts w:hint="eastAsia" w:ascii="黑体" w:hAnsi="黑体" w:eastAsia="黑体" w:cs="黑体"/>
                <w:sz w:val="28"/>
                <w:szCs w:val="24"/>
                <w:lang w:eastAsia="zh-CN"/>
              </w:rPr>
            </w:pPr>
            <w:r>
              <w:rPr>
                <w:rFonts w:hint="eastAsia" w:ascii="黑体" w:hAnsi="黑体" w:eastAsia="黑体" w:cs="黑体"/>
                <w:sz w:val="28"/>
                <w:szCs w:val="24"/>
                <w:lang w:eastAsia="zh-CN"/>
              </w:rPr>
              <w:t>联系人手机号</w:t>
            </w:r>
          </w:p>
        </w:tc>
        <w:tc>
          <w:tcPr>
            <w:tcW w:w="3045" w:type="dxa"/>
            <w:tcBorders>
              <w:top w:val="nil"/>
              <w:left w:val="nil"/>
              <w:bottom w:val="single" w:color="auto" w:sz="4" w:space="0"/>
              <w:right w:val="single" w:color="auto" w:sz="8" w:space="0"/>
            </w:tcBorders>
            <w:vAlign w:val="center"/>
          </w:tcPr>
          <w:p>
            <w:pPr>
              <w:spacing w:line="560" w:lineRule="exact"/>
              <w:jc w:val="center"/>
              <w:rPr>
                <w:rFonts w:ascii="宋体" w:hAnsi="宋体" w:cs="宋体"/>
                <w:sz w:val="24"/>
              </w:rPr>
            </w:pPr>
          </w:p>
        </w:tc>
      </w:tr>
      <w:tr>
        <w:tblPrEx>
          <w:tblCellMar>
            <w:top w:w="0" w:type="dxa"/>
            <w:left w:w="108" w:type="dxa"/>
            <w:bottom w:w="0" w:type="dxa"/>
            <w:right w:w="108" w:type="dxa"/>
          </w:tblCellMar>
        </w:tblPrEx>
        <w:trPr>
          <w:trHeight w:val="593" w:hRule="atLeast"/>
          <w:jc w:val="center"/>
        </w:trPr>
        <w:tc>
          <w:tcPr>
            <w:tcW w:w="2497" w:type="dxa"/>
            <w:tcBorders>
              <w:top w:val="nil"/>
              <w:left w:val="single" w:color="auto" w:sz="8" w:space="0"/>
              <w:bottom w:val="single" w:color="auto" w:sz="4" w:space="0"/>
              <w:right w:val="single" w:color="auto" w:sz="4" w:space="0"/>
            </w:tcBorders>
            <w:vAlign w:val="center"/>
          </w:tcPr>
          <w:p>
            <w:pPr>
              <w:spacing w:line="560" w:lineRule="exact"/>
              <w:jc w:val="center"/>
              <w:rPr>
                <w:rFonts w:hint="eastAsia" w:ascii="黑体" w:hAnsi="黑体" w:eastAsia="黑体" w:cs="黑体"/>
                <w:sz w:val="28"/>
                <w:szCs w:val="24"/>
                <w:lang w:eastAsia="zh-CN"/>
              </w:rPr>
            </w:pPr>
            <w:r>
              <w:rPr>
                <w:rFonts w:hint="eastAsia" w:ascii="黑体" w:hAnsi="黑体" w:eastAsia="黑体" w:cs="黑体"/>
                <w:sz w:val="28"/>
                <w:szCs w:val="24"/>
                <w:lang w:eastAsia="zh-CN"/>
              </w:rPr>
              <w:t>办公电话</w:t>
            </w:r>
          </w:p>
        </w:tc>
        <w:tc>
          <w:tcPr>
            <w:tcW w:w="2856"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sz w:val="24"/>
              </w:rPr>
            </w:pPr>
          </w:p>
        </w:tc>
        <w:tc>
          <w:tcPr>
            <w:tcW w:w="2068" w:type="dxa"/>
            <w:tcBorders>
              <w:top w:val="nil"/>
              <w:left w:val="nil"/>
              <w:bottom w:val="single" w:color="auto" w:sz="4" w:space="0"/>
              <w:right w:val="single" w:color="auto" w:sz="4" w:space="0"/>
            </w:tcBorders>
            <w:vAlign w:val="center"/>
          </w:tcPr>
          <w:p>
            <w:pPr>
              <w:spacing w:line="560" w:lineRule="exact"/>
              <w:jc w:val="center"/>
              <w:rPr>
                <w:rFonts w:hint="eastAsia" w:ascii="黑体" w:hAnsi="黑体" w:eastAsia="黑体" w:cs="黑体"/>
                <w:sz w:val="28"/>
                <w:szCs w:val="24"/>
                <w:lang w:eastAsia="zh-CN"/>
              </w:rPr>
            </w:pPr>
            <w:r>
              <w:rPr>
                <w:rFonts w:hint="eastAsia" w:ascii="黑体" w:hAnsi="黑体" w:eastAsia="黑体" w:cs="黑体"/>
                <w:sz w:val="28"/>
                <w:szCs w:val="24"/>
                <w:lang w:eastAsia="zh-CN"/>
              </w:rPr>
              <w:t>电子邮箱</w:t>
            </w:r>
          </w:p>
        </w:tc>
        <w:tc>
          <w:tcPr>
            <w:tcW w:w="3045" w:type="dxa"/>
            <w:tcBorders>
              <w:top w:val="nil"/>
              <w:left w:val="nil"/>
              <w:bottom w:val="single" w:color="auto" w:sz="4" w:space="0"/>
              <w:right w:val="single" w:color="auto" w:sz="8" w:space="0"/>
            </w:tcBorders>
            <w:vAlign w:val="center"/>
          </w:tcPr>
          <w:p>
            <w:pPr>
              <w:spacing w:line="560" w:lineRule="exact"/>
              <w:jc w:val="center"/>
              <w:rPr>
                <w:rFonts w:ascii="宋体" w:hAnsi="宋体" w:cs="宋体"/>
                <w:sz w:val="24"/>
              </w:rPr>
            </w:pPr>
          </w:p>
        </w:tc>
      </w:tr>
      <w:tr>
        <w:tblPrEx>
          <w:tblCellMar>
            <w:top w:w="0" w:type="dxa"/>
            <w:left w:w="108" w:type="dxa"/>
            <w:bottom w:w="0" w:type="dxa"/>
            <w:right w:w="108" w:type="dxa"/>
          </w:tblCellMar>
        </w:tblPrEx>
        <w:trPr>
          <w:trHeight w:val="746" w:hRule="atLeast"/>
          <w:jc w:val="center"/>
        </w:trPr>
        <w:tc>
          <w:tcPr>
            <w:tcW w:w="2497" w:type="dxa"/>
            <w:tcBorders>
              <w:top w:val="nil"/>
              <w:left w:val="single" w:color="auto" w:sz="8" w:space="0"/>
              <w:bottom w:val="single" w:color="auto" w:sz="4" w:space="0"/>
              <w:right w:val="single" w:color="auto" w:sz="4" w:space="0"/>
            </w:tcBorders>
            <w:vAlign w:val="center"/>
          </w:tcPr>
          <w:p>
            <w:pPr>
              <w:spacing w:line="560" w:lineRule="exact"/>
              <w:jc w:val="center"/>
              <w:rPr>
                <w:rFonts w:hint="eastAsia" w:ascii="黑体" w:hAnsi="黑体" w:eastAsia="黑体" w:cs="黑体"/>
                <w:sz w:val="28"/>
                <w:szCs w:val="24"/>
                <w:lang w:eastAsia="zh-CN"/>
              </w:rPr>
            </w:pPr>
            <w:r>
              <w:rPr>
                <w:rFonts w:hint="eastAsia" w:ascii="黑体" w:hAnsi="黑体" w:eastAsia="黑体" w:cs="黑体"/>
                <w:sz w:val="28"/>
                <w:szCs w:val="24"/>
                <w:lang w:eastAsia="zh-CN"/>
              </w:rPr>
              <w:t>从事知识产权维权工作时间</w:t>
            </w:r>
          </w:p>
        </w:tc>
        <w:tc>
          <w:tcPr>
            <w:tcW w:w="7969" w:type="dxa"/>
            <w:gridSpan w:val="3"/>
            <w:tcBorders>
              <w:top w:val="single" w:color="auto" w:sz="4" w:space="0"/>
              <w:left w:val="nil"/>
              <w:bottom w:val="single" w:color="auto" w:sz="4" w:space="0"/>
              <w:right w:val="single" w:color="auto" w:sz="8" w:space="0"/>
            </w:tcBorders>
            <w:vAlign w:val="center"/>
          </w:tcPr>
          <w:p>
            <w:pPr>
              <w:spacing w:line="560" w:lineRule="exact"/>
              <w:ind w:firstLine="120" w:firstLineChars="50"/>
              <w:rPr>
                <w:rFonts w:ascii="宋体" w:hAnsi="宋体" w:cs="宋体"/>
                <w:sz w:val="24"/>
              </w:rPr>
            </w:pPr>
          </w:p>
        </w:tc>
      </w:tr>
      <w:tr>
        <w:tblPrEx>
          <w:tblCellMar>
            <w:top w:w="0" w:type="dxa"/>
            <w:left w:w="108" w:type="dxa"/>
            <w:bottom w:w="0" w:type="dxa"/>
            <w:right w:w="108" w:type="dxa"/>
          </w:tblCellMar>
        </w:tblPrEx>
        <w:trPr>
          <w:trHeight w:val="4531" w:hRule="atLeast"/>
          <w:jc w:val="center"/>
        </w:trPr>
        <w:tc>
          <w:tcPr>
            <w:tcW w:w="2497" w:type="dxa"/>
            <w:tcBorders>
              <w:top w:val="nil"/>
              <w:left w:val="single" w:color="auto" w:sz="8" w:space="0"/>
              <w:bottom w:val="single" w:color="auto" w:sz="4" w:space="0"/>
              <w:right w:val="single" w:color="auto" w:sz="4" w:space="0"/>
            </w:tcBorders>
            <w:vAlign w:val="center"/>
          </w:tcPr>
          <w:p>
            <w:pPr>
              <w:spacing w:line="560" w:lineRule="exact"/>
              <w:ind w:firstLine="280" w:firstLineChars="100"/>
              <w:jc w:val="both"/>
              <w:rPr>
                <w:rFonts w:hint="eastAsia" w:ascii="宋体" w:hAnsi="宋体" w:cs="宋体" w:eastAsiaTheme="minorEastAsia"/>
                <w:sz w:val="24"/>
                <w:lang w:eastAsia="zh-CN"/>
              </w:rPr>
            </w:pPr>
            <w:r>
              <w:rPr>
                <w:rFonts w:hint="eastAsia" w:ascii="黑体" w:hAnsi="黑体" w:eastAsia="黑体" w:cs="黑体"/>
                <w:sz w:val="28"/>
                <w:szCs w:val="24"/>
                <w:lang w:eastAsia="zh-CN"/>
              </w:rPr>
              <w:t>组织机构简介</w:t>
            </w:r>
          </w:p>
        </w:tc>
        <w:tc>
          <w:tcPr>
            <w:tcW w:w="7969" w:type="dxa"/>
            <w:gridSpan w:val="3"/>
            <w:tcBorders>
              <w:top w:val="single" w:color="auto" w:sz="4" w:space="0"/>
              <w:left w:val="nil"/>
              <w:bottom w:val="single" w:color="auto" w:sz="4" w:space="0"/>
              <w:right w:val="single" w:color="auto" w:sz="4" w:space="0"/>
            </w:tcBorders>
            <w:vAlign w:val="center"/>
          </w:tcPr>
          <w:p>
            <w:pPr>
              <w:spacing w:line="560" w:lineRule="exact"/>
              <w:ind w:firstLine="120" w:firstLineChars="50"/>
              <w:rPr>
                <w:rFonts w:ascii="宋体" w:hAnsi="宋体" w:cs="宋体"/>
                <w:sz w:val="24"/>
              </w:rPr>
            </w:pPr>
          </w:p>
          <w:p>
            <w:pPr>
              <w:spacing w:line="360" w:lineRule="auto"/>
              <w:rPr>
                <w:rFonts w:hint="eastAsia" w:ascii="仿宋_GB2312" w:hAnsi="仿宋_GB2312" w:eastAsia="仿宋_GB2312" w:cs="仿宋_GB2312"/>
                <w:spacing w:val="-6"/>
                <w:sz w:val="28"/>
                <w:szCs w:val="22"/>
                <w:lang w:eastAsia="zh-CN"/>
              </w:rPr>
            </w:pPr>
            <w:r>
              <w:rPr>
                <w:rFonts w:hint="eastAsia" w:ascii="仿宋_GB2312" w:hAnsi="仿宋_GB2312" w:eastAsia="仿宋_GB2312" w:cs="仿宋_GB2312"/>
                <w:spacing w:val="-6"/>
                <w:sz w:val="28"/>
                <w:szCs w:val="22"/>
                <w:lang w:eastAsia="zh-CN"/>
              </w:rPr>
              <w:t>（另附页，需写明组织机构简介、擅长领域、海外知识产权维权援助经验等）</w:t>
            </w:r>
          </w:p>
          <w:p>
            <w:pPr>
              <w:spacing w:line="560" w:lineRule="exact"/>
              <w:ind w:firstLine="120" w:firstLineChars="50"/>
              <w:rPr>
                <w:rFonts w:ascii="宋体" w:hAnsi="宋体" w:cs="宋体"/>
                <w:sz w:val="24"/>
              </w:rPr>
            </w:pPr>
          </w:p>
          <w:p>
            <w:pPr>
              <w:spacing w:line="560" w:lineRule="exact"/>
              <w:ind w:firstLine="120" w:firstLineChars="50"/>
              <w:rPr>
                <w:rFonts w:ascii="宋体" w:hAnsi="宋体" w:cs="宋体"/>
                <w:sz w:val="24"/>
              </w:rPr>
            </w:pPr>
          </w:p>
          <w:p>
            <w:pPr>
              <w:spacing w:line="560" w:lineRule="exact"/>
              <w:ind w:firstLine="120" w:firstLineChars="50"/>
              <w:rPr>
                <w:rFonts w:ascii="宋体" w:hAnsi="宋体" w:cs="宋体"/>
                <w:sz w:val="24"/>
              </w:rPr>
            </w:pPr>
          </w:p>
        </w:tc>
      </w:tr>
      <w:tr>
        <w:tblPrEx>
          <w:tblCellMar>
            <w:top w:w="0" w:type="dxa"/>
            <w:left w:w="108" w:type="dxa"/>
            <w:bottom w:w="0" w:type="dxa"/>
            <w:right w:w="108" w:type="dxa"/>
          </w:tblCellMar>
        </w:tblPrEx>
        <w:trPr>
          <w:trHeight w:val="2695" w:hRule="atLeast"/>
          <w:jc w:val="center"/>
        </w:trPr>
        <w:tc>
          <w:tcPr>
            <w:tcW w:w="249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80" w:firstLineChars="100"/>
              <w:jc w:val="both"/>
              <w:rPr>
                <w:rFonts w:ascii="宋体" w:hAnsi="宋体" w:cs="宋体"/>
                <w:sz w:val="24"/>
              </w:rPr>
            </w:pPr>
            <w:r>
              <w:rPr>
                <w:rFonts w:hint="eastAsia" w:ascii="黑体" w:hAnsi="黑体" w:eastAsia="黑体" w:cs="黑体"/>
                <w:sz w:val="28"/>
                <w:szCs w:val="24"/>
              </w:rPr>
              <w:t>推</w:t>
            </w:r>
            <w:r>
              <w:rPr>
                <w:rFonts w:hint="eastAsia" w:ascii="黑体" w:hAnsi="黑体" w:eastAsia="黑体" w:cs="黑体"/>
                <w:sz w:val="28"/>
                <w:szCs w:val="24"/>
                <w:lang w:eastAsia="zh-CN"/>
              </w:rPr>
              <w:t>荐单位及理由</w:t>
            </w:r>
          </w:p>
        </w:tc>
        <w:tc>
          <w:tcPr>
            <w:tcW w:w="7969" w:type="dxa"/>
            <w:gridSpan w:val="3"/>
            <w:tcBorders>
              <w:top w:val="single" w:color="auto" w:sz="4" w:space="0"/>
              <w:left w:val="nil"/>
              <w:bottom w:val="single" w:color="auto" w:sz="4" w:space="0"/>
              <w:right w:val="single" w:color="auto" w:sz="8" w:space="0"/>
            </w:tcBorders>
          </w:tcPr>
          <w:p>
            <w:pPr>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（如有推荐单位，请填写此项。如没有，请写无。）</w:t>
            </w: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jc w:val="center"/>
              <w:rPr>
                <w:rFonts w:ascii="宋体" w:hAnsi="宋体" w:cs="宋体"/>
                <w:kern w:val="0"/>
                <w:sz w:val="24"/>
              </w:rPr>
            </w:pPr>
            <w:r>
              <w:rPr>
                <w:rFonts w:hint="eastAsia" w:ascii="宋体" w:hAnsi="宋体" w:cs="宋体"/>
                <w:kern w:val="0"/>
                <w:sz w:val="24"/>
                <w:lang w:eastAsia="zh-CN"/>
              </w:rPr>
              <w:t>推荐</w:t>
            </w:r>
            <w:r>
              <w:rPr>
                <w:rFonts w:hint="eastAsia" w:ascii="宋体" w:hAnsi="宋体" w:cs="宋体"/>
                <w:kern w:val="0"/>
                <w:sz w:val="24"/>
              </w:rPr>
              <w:t>单位盖章：</w:t>
            </w:r>
          </w:p>
          <w:p>
            <w:pPr>
              <w:jc w:val="center"/>
              <w:rPr>
                <w:rFonts w:ascii="宋体" w:hAnsi="宋体" w:cs="宋体"/>
                <w:kern w:val="0"/>
                <w:sz w:val="24"/>
              </w:rPr>
            </w:pPr>
          </w:p>
          <w:p>
            <w:pPr>
              <w:jc w:val="right"/>
              <w:rPr>
                <w:rFonts w:ascii="宋体" w:hAnsi="宋体" w:cs="宋体"/>
                <w:kern w:val="0"/>
                <w:sz w:val="24"/>
              </w:rPr>
            </w:pPr>
            <w:r>
              <w:rPr>
                <w:rFonts w:hint="eastAsia" w:ascii="宋体" w:hAnsi="宋体" w:cs="宋体"/>
                <w:kern w:val="0"/>
                <w:sz w:val="24"/>
              </w:rPr>
              <w:t>年    月    日</w:t>
            </w:r>
          </w:p>
        </w:tc>
      </w:tr>
      <w:tr>
        <w:tblPrEx>
          <w:tblCellMar>
            <w:top w:w="0" w:type="dxa"/>
            <w:left w:w="108" w:type="dxa"/>
            <w:bottom w:w="0" w:type="dxa"/>
            <w:right w:w="108" w:type="dxa"/>
          </w:tblCellMar>
        </w:tblPrEx>
        <w:trPr>
          <w:trHeight w:val="64" w:hRule="atLeast"/>
          <w:jc w:val="center"/>
        </w:trPr>
        <w:tc>
          <w:tcPr>
            <w:tcW w:w="10466" w:type="dxa"/>
            <w:gridSpan w:val="4"/>
            <w:tcBorders>
              <w:top w:val="single" w:color="auto" w:sz="4" w:space="0"/>
              <w:left w:val="single" w:color="auto" w:sz="8" w:space="0"/>
              <w:bottom w:val="single" w:color="auto" w:sz="4" w:space="0"/>
              <w:right w:val="single" w:color="000000" w:sz="8" w:space="0"/>
            </w:tcBorders>
            <w:vAlign w:val="center"/>
          </w:tcPr>
          <w:p>
            <w:pPr>
              <w:spacing w:line="560" w:lineRule="exact"/>
              <w:jc w:val="center"/>
              <w:rPr>
                <w:rFonts w:ascii="宋体" w:hAnsi="宋体" w:cs="宋体"/>
                <w:b/>
                <w:sz w:val="24"/>
              </w:rPr>
            </w:pPr>
            <w:r>
              <w:rPr>
                <w:rFonts w:hint="eastAsia" w:ascii="黑体" w:hAnsi="黑体" w:eastAsia="黑体" w:cs="黑体"/>
                <w:sz w:val="36"/>
                <w:szCs w:val="32"/>
                <w:lang w:eastAsia="zh-CN"/>
              </w:rPr>
              <w:t>服务机构承诺</w:t>
            </w:r>
          </w:p>
        </w:tc>
      </w:tr>
      <w:tr>
        <w:tblPrEx>
          <w:tblCellMar>
            <w:top w:w="0" w:type="dxa"/>
            <w:left w:w="108" w:type="dxa"/>
            <w:bottom w:w="0" w:type="dxa"/>
            <w:right w:w="108" w:type="dxa"/>
          </w:tblCellMar>
        </w:tblPrEx>
        <w:trPr>
          <w:trHeight w:val="3092" w:hRule="atLeast"/>
          <w:jc w:val="center"/>
        </w:trPr>
        <w:tc>
          <w:tcPr>
            <w:tcW w:w="10466" w:type="dxa"/>
            <w:gridSpan w:val="4"/>
            <w:tcBorders>
              <w:top w:val="nil"/>
              <w:left w:val="single" w:color="auto" w:sz="8" w:space="0"/>
              <w:bottom w:val="single" w:color="auto" w:sz="8" w:space="0"/>
              <w:right w:val="single" w:color="000000" w:sz="8" w:space="0"/>
            </w:tcBorders>
          </w:tcPr>
          <w:p>
            <w:pPr>
              <w:spacing w:line="360" w:lineRule="auto"/>
              <w:rPr>
                <w:rFonts w:ascii="宋体" w:hAnsi="宋体" w:cs="宋体"/>
                <w:sz w:val="24"/>
              </w:rPr>
            </w:pPr>
            <w:r>
              <w:rPr>
                <w:rFonts w:hint="eastAsia" w:ascii="宋体" w:hAnsi="宋体" w:cs="宋体"/>
                <w:sz w:val="24"/>
              </w:rPr>
              <w:t>1）本</w:t>
            </w:r>
            <w:r>
              <w:rPr>
                <w:rFonts w:hint="eastAsia" w:ascii="宋体" w:hAnsi="宋体" w:cs="宋体"/>
                <w:sz w:val="24"/>
                <w:lang w:eastAsia="zh-CN"/>
              </w:rPr>
              <w:t>组织</w:t>
            </w:r>
            <w:r>
              <w:rPr>
                <w:rFonts w:hint="eastAsia" w:ascii="宋体" w:hAnsi="宋体" w:cs="宋体"/>
                <w:sz w:val="24"/>
                <w:lang w:val="en-US" w:eastAsia="zh-CN"/>
              </w:rPr>
              <w:t>/</w:t>
            </w:r>
            <w:r>
              <w:rPr>
                <w:rFonts w:hint="eastAsia" w:ascii="宋体" w:hAnsi="宋体" w:cs="宋体"/>
                <w:sz w:val="24"/>
              </w:rPr>
              <w:t>机构承诺自愿</w:t>
            </w:r>
            <w:r>
              <w:rPr>
                <w:rFonts w:hint="eastAsia" w:ascii="宋体" w:hAnsi="宋体" w:cs="宋体"/>
                <w:sz w:val="24"/>
                <w:lang w:val="en-US" w:eastAsia="zh-CN"/>
              </w:rPr>
              <w:t>配合内蒙古自治区知识产权保护中心设立海外知识产权公益服务点并履行相关事宜</w:t>
            </w:r>
            <w:r>
              <w:rPr>
                <w:rFonts w:hint="eastAsia" w:ascii="宋体" w:hAnsi="宋体" w:cs="宋体"/>
                <w:sz w:val="24"/>
              </w:rPr>
              <w:t>，保证遵守</w:t>
            </w:r>
            <w:r>
              <w:rPr>
                <w:rFonts w:hint="eastAsia" w:ascii="宋体" w:hAnsi="宋体" w:cs="宋体"/>
                <w:sz w:val="24"/>
                <w:lang w:eastAsia="zh-CN"/>
              </w:rPr>
              <w:t>内蒙古自治区</w:t>
            </w:r>
            <w:r>
              <w:rPr>
                <w:rFonts w:ascii="宋体" w:hAnsi="宋体" w:cs="宋体"/>
                <w:sz w:val="24"/>
              </w:rPr>
              <w:t>知识产权保护中心</w:t>
            </w:r>
            <w:r>
              <w:rPr>
                <w:rFonts w:hint="eastAsia" w:ascii="宋体" w:hAnsi="宋体" w:cs="宋体"/>
                <w:sz w:val="24"/>
              </w:rPr>
              <w:t>相关规定。</w:t>
            </w:r>
          </w:p>
          <w:p>
            <w:pPr>
              <w:spacing w:line="360" w:lineRule="auto"/>
              <w:rPr>
                <w:rFonts w:ascii="宋体" w:hAnsi="宋体" w:cs="宋体"/>
                <w:sz w:val="24"/>
              </w:rPr>
            </w:pPr>
            <w:r>
              <w:rPr>
                <w:rFonts w:hint="eastAsia" w:ascii="宋体" w:hAnsi="宋体" w:cs="宋体"/>
                <w:sz w:val="24"/>
              </w:rPr>
              <w:t>2）申请材料均真实、合法。</w:t>
            </w:r>
          </w:p>
          <w:p>
            <w:pPr>
              <w:rPr>
                <w:rFonts w:ascii="宋体" w:hAnsi="宋体" w:cs="宋体"/>
                <w:sz w:val="24"/>
              </w:rPr>
            </w:pPr>
            <w:r>
              <w:rPr>
                <w:rFonts w:hint="eastAsia" w:ascii="宋体" w:hAnsi="宋体" w:cs="宋体"/>
                <w:sz w:val="24"/>
              </w:rPr>
              <w:t xml:space="preserve"> </w:t>
            </w:r>
          </w:p>
          <w:p>
            <w:pPr>
              <w:spacing w:line="560" w:lineRule="exact"/>
              <w:ind w:firstLine="120" w:firstLineChars="50"/>
              <w:jc w:val="center"/>
              <w:rPr>
                <w:rFonts w:hint="eastAsia" w:ascii="宋体" w:hAnsi="宋体" w:cs="宋体"/>
                <w:sz w:val="24"/>
                <w:lang w:val="en-US" w:eastAsia="zh-CN"/>
              </w:rPr>
            </w:pPr>
            <w:r>
              <w:rPr>
                <w:rFonts w:hint="eastAsia" w:ascii="宋体" w:hAnsi="宋体" w:cs="宋体"/>
                <w:sz w:val="24"/>
              </w:rPr>
              <w:t xml:space="preserve">                               </w:t>
            </w:r>
            <w:r>
              <w:rPr>
                <w:rFonts w:hint="eastAsia" w:ascii="宋体" w:hAnsi="宋体" w:cs="宋体"/>
                <w:sz w:val="24"/>
                <w:lang w:eastAsia="zh-CN"/>
              </w:rPr>
              <w:t>组织</w:t>
            </w:r>
            <w:r>
              <w:rPr>
                <w:rFonts w:hint="eastAsia" w:ascii="宋体" w:hAnsi="宋体" w:cs="宋体"/>
                <w:sz w:val="24"/>
                <w:lang w:val="en-US" w:eastAsia="zh-CN"/>
              </w:rPr>
              <w:t>/机构公章：</w:t>
            </w:r>
          </w:p>
          <w:p>
            <w:pPr>
              <w:rPr>
                <w:rFonts w:ascii="宋体" w:hAnsi="宋体" w:cs="宋体"/>
                <w:sz w:val="24"/>
              </w:rPr>
            </w:pPr>
          </w:p>
          <w:p>
            <w:pPr>
              <w:ind w:firstLine="6960" w:firstLineChars="2900"/>
              <w:rPr>
                <w:rFonts w:ascii="宋体" w:hAnsi="宋体" w:cs="宋体"/>
                <w:sz w:val="24"/>
              </w:rPr>
            </w:pPr>
            <w:r>
              <w:rPr>
                <w:rFonts w:hint="eastAsia" w:ascii="宋体" w:hAnsi="宋体" w:cs="宋体"/>
                <w:kern w:val="0"/>
                <w:sz w:val="24"/>
              </w:rPr>
              <w:t>年    月    日</w:t>
            </w:r>
            <w:r>
              <w:rPr>
                <w:rFonts w:hint="eastAsia" w:ascii="宋体" w:hAnsi="宋体" w:cs="宋体"/>
                <w:sz w:val="24"/>
              </w:rPr>
              <w:t xml:space="preserve">       </w:t>
            </w:r>
            <w:r>
              <w:rPr>
                <w:rFonts w:hint="eastAsia" w:ascii="宋体" w:hAnsi="宋体" w:cs="宋体"/>
                <w:kern w:val="0"/>
                <w:sz w:val="24"/>
              </w:rPr>
              <w:t xml:space="preserve"> </w:t>
            </w:r>
          </w:p>
        </w:tc>
      </w:tr>
    </w:tbl>
    <w:p>
      <w:pPr>
        <w:rPr>
          <w:rFonts w:hint="eastAsia" w:ascii="仿宋_GB2312" w:eastAsia="仿宋_GB2312"/>
          <w:sz w:val="32"/>
          <w:szCs w:val="32"/>
        </w:rPr>
      </w:pPr>
    </w:p>
    <w:p>
      <w:pPr>
        <w:rPr>
          <w:rFonts w:hint="eastAsia" w:ascii="仿宋_GB2312" w:eastAsia="仿宋_GB2312"/>
          <w:sz w:val="32"/>
          <w:szCs w:val="32"/>
        </w:rPr>
        <w:sectPr>
          <w:pgSz w:w="11906" w:h="16838"/>
          <w:pgMar w:top="1440" w:right="1800" w:bottom="1440" w:left="1800" w:header="851" w:footer="992" w:gutter="0"/>
          <w:cols w:space="425" w:num="1"/>
          <w:docGrid w:type="lines" w:linePitch="312" w:charSpace="0"/>
        </w:sect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E7CE65-F55D-495E-A4FC-566E8BAA05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7630314-FB79-4CE4-8D9D-D30A90EBA7CA}"/>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8DD60628-357A-4570-8FA7-E4D30E01A5F9}"/>
  </w:font>
  <w:font w:name="方正小标宋简体">
    <w:panose1 w:val="02000000000000000000"/>
    <w:charset w:val="86"/>
    <w:family w:val="script"/>
    <w:pitch w:val="default"/>
    <w:sig w:usb0="00000001" w:usb1="080E0000" w:usb2="00000000" w:usb3="00000000" w:csb0="00040000" w:csb1="00000000"/>
    <w:embedRegular r:id="rId4" w:fontKey="{A48D2004-6F1F-4D1C-AABD-3A7720B477A6}"/>
  </w:font>
  <w:font w:name="Wingdings 2">
    <w:altName w:val="Wingdings"/>
    <w:panose1 w:val="05020102010507070707"/>
    <w:charset w:val="02"/>
    <w:family w:val="roman"/>
    <w:pitch w:val="default"/>
    <w:sig w:usb0="00000000" w:usb1="00000000" w:usb2="00000000" w:usb3="00000000" w:csb0="80000000" w:csb1="00000000"/>
    <w:embedRegular r:id="rId5" w:fontKey="{B2CE2ABB-0276-44DE-B7C3-2A98ECB6052C}"/>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ODQ3NWU4MDdmYmFkOWU0MGVkNzUyODczZjc5ZjgifQ=="/>
  </w:docVars>
  <w:rsids>
    <w:rsidRoot w:val="00921ACE"/>
    <w:rsid w:val="000A1431"/>
    <w:rsid w:val="00296AD1"/>
    <w:rsid w:val="003D1680"/>
    <w:rsid w:val="004206CF"/>
    <w:rsid w:val="004E39F6"/>
    <w:rsid w:val="0050421E"/>
    <w:rsid w:val="0056468E"/>
    <w:rsid w:val="00643D20"/>
    <w:rsid w:val="00756837"/>
    <w:rsid w:val="00921ACE"/>
    <w:rsid w:val="00C64D43"/>
    <w:rsid w:val="00C8526F"/>
    <w:rsid w:val="00C866E8"/>
    <w:rsid w:val="00CA78CF"/>
    <w:rsid w:val="00CD5A12"/>
    <w:rsid w:val="00E72FB6"/>
    <w:rsid w:val="05D079AB"/>
    <w:rsid w:val="06FF6413"/>
    <w:rsid w:val="070B4DB8"/>
    <w:rsid w:val="086A3D60"/>
    <w:rsid w:val="099F3C38"/>
    <w:rsid w:val="0AD100C7"/>
    <w:rsid w:val="0B7A250D"/>
    <w:rsid w:val="15312E64"/>
    <w:rsid w:val="1F2F2A04"/>
    <w:rsid w:val="2EDA4EED"/>
    <w:rsid w:val="4F4421E2"/>
    <w:rsid w:val="53424C8B"/>
    <w:rsid w:val="5814296E"/>
    <w:rsid w:val="59505C28"/>
    <w:rsid w:val="5D506B0D"/>
    <w:rsid w:val="665705F5"/>
    <w:rsid w:val="6FB95E7D"/>
    <w:rsid w:val="774B1AB0"/>
    <w:rsid w:val="77C5598E"/>
    <w:rsid w:val="77FC86B2"/>
    <w:rsid w:val="7C8F243F"/>
    <w:rsid w:val="AFFEF677"/>
    <w:rsid w:val="C3FFD2BC"/>
    <w:rsid w:val="D854B391"/>
    <w:rsid w:val="FEFBF6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公文标题"/>
    <w:basedOn w:val="1"/>
    <w:qFormat/>
    <w:uiPriority w:val="0"/>
    <w:pPr>
      <w:jc w:val="center"/>
    </w:pPr>
    <w:rPr>
      <w:rFonts w:eastAsia="仿宋_GB2312"/>
      <w:sz w:val="44"/>
      <w:szCs w:val="20"/>
    </w:rPr>
  </w:style>
  <w:style w:type="paragraph" w:customStyle="1" w:styleId="10">
    <w:name w:val="Body text|1"/>
    <w:basedOn w:val="1"/>
    <w:qFormat/>
    <w:uiPriority w:val="0"/>
    <w:pPr>
      <w:spacing w:after="20" w:line="403" w:lineRule="auto"/>
      <w:ind w:firstLine="400"/>
      <w:jc w:val="left"/>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sysceo.com</Company>
  <Pages>2</Pages>
  <Words>301</Words>
  <Characters>301</Characters>
  <Lines>3</Lines>
  <Paragraphs>1</Paragraphs>
  <TotalTime>40</TotalTime>
  <ScaleCrop>false</ScaleCrop>
  <LinksUpToDate>false</LinksUpToDate>
  <CharactersWithSpaces>450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2020-04-18T09:40:00Z</dcterms:created>
  <dc:creator>王明月</dc:creator>
  <cp:lastModifiedBy>啦啦啦</cp:lastModifiedBy>
  <cp:lastPrinted>2023-10-11T16:28:00Z</cp:lastPrinted>
  <dcterms:modified xsi:type="dcterms:W3CDTF">2023-10-12T06:41:13Z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2052-12.1.0.15712</vt:lpwstr>
  </property>
  <property fmtid="{D5CDD505-2E9C-101B-9397-08002B2CF9AE}" pid="5" name="ICV">
    <vt:lpwstr>389EE44C99514180AE9B293D5EBA7824_13</vt:lpwstr>
  </property>
</Properties>
</file>